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DD" w:rsidRPr="007968A3" w:rsidRDefault="008E4FCD" w:rsidP="008E4FCD">
      <w:pPr>
        <w:jc w:val="right"/>
        <w:rPr>
          <w:rFonts w:ascii="TH SarabunPSK" w:hAnsi="TH SarabunPSK" w:cs="TH SarabunPSK"/>
          <w:sz w:val="33"/>
          <w:szCs w:val="33"/>
          <w:lang w:bidi="th-TH"/>
        </w:rPr>
      </w:pPr>
      <w:r w:rsidRPr="007968A3">
        <w:rPr>
          <w:rFonts w:ascii="TH SarabunPSK" w:hAnsi="TH SarabunPSK" w:cs="TH SarabunPSK"/>
          <w:sz w:val="33"/>
          <w:szCs w:val="33"/>
          <w:cs/>
          <w:lang w:bidi="th-TH"/>
        </w:rPr>
        <w:t>เอกสารแนบท้ายประกาศ มหาวิทยาลัยสวนดุสิต</w:t>
      </w:r>
    </w:p>
    <w:p w:rsidR="00716127" w:rsidRPr="007968A3" w:rsidRDefault="00716127" w:rsidP="008E4FCD">
      <w:pPr>
        <w:jc w:val="right"/>
        <w:rPr>
          <w:rFonts w:ascii="TH SarabunPSK" w:hAnsi="TH SarabunPSK" w:cs="TH SarabunPSK"/>
          <w:sz w:val="33"/>
          <w:szCs w:val="33"/>
          <w:lang w:bidi="th-TH"/>
        </w:rPr>
      </w:pPr>
      <w:r w:rsidRPr="007968A3">
        <w:rPr>
          <w:rFonts w:ascii="TH SarabunPSK" w:hAnsi="TH SarabunPSK" w:cs="TH SarabunPSK"/>
          <w:sz w:val="33"/>
          <w:szCs w:val="33"/>
          <w:cs/>
          <w:lang w:bidi="th-TH"/>
        </w:rPr>
        <w:t>ลงวันที่...............เดือน.................</w:t>
      </w:r>
      <w:bookmarkStart w:id="0" w:name="_GoBack"/>
      <w:bookmarkEnd w:id="0"/>
      <w:r w:rsidRPr="007968A3">
        <w:rPr>
          <w:rFonts w:ascii="TH SarabunPSK" w:hAnsi="TH SarabunPSK" w:cs="TH SarabunPSK"/>
          <w:sz w:val="33"/>
          <w:szCs w:val="33"/>
          <w:cs/>
          <w:lang w:bidi="th-TH"/>
        </w:rPr>
        <w:t>...........พ.ศ........</w:t>
      </w:r>
    </w:p>
    <w:p w:rsidR="008E4FCD" w:rsidRPr="007968A3" w:rsidRDefault="008E4FCD" w:rsidP="00EE73B6">
      <w:pPr>
        <w:jc w:val="center"/>
        <w:rPr>
          <w:rFonts w:ascii="TH SarabunPSK" w:hAnsi="TH SarabunPSK" w:cs="TH SarabunPSK"/>
          <w:sz w:val="33"/>
          <w:szCs w:val="33"/>
          <w:lang w:bidi="th-TH"/>
        </w:rPr>
      </w:pPr>
      <w:r w:rsidRPr="007968A3">
        <w:rPr>
          <w:rFonts w:ascii="TH SarabunPSK" w:hAnsi="TH SarabunPSK" w:cs="TH SarabunPSK"/>
          <w:sz w:val="33"/>
          <w:szCs w:val="33"/>
          <w:cs/>
          <w:lang w:bidi="th-TH"/>
        </w:rPr>
        <w:t>แผนการจัดซื้อจัดจ้างประจำปีงบประมาณ พ.ศ.๒๕๖๑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3798"/>
        <w:gridCol w:w="1966"/>
        <w:gridCol w:w="2712"/>
        <w:gridCol w:w="1603"/>
      </w:tblGrid>
      <w:tr w:rsidR="008E4FCD" w:rsidRPr="007968A3" w:rsidTr="00EE73B6"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8E4FCD" w:rsidRPr="007968A3" w:rsidRDefault="008E4FCD" w:rsidP="008E4FCD">
            <w:pPr>
              <w:jc w:val="center"/>
              <w:rPr>
                <w:rFonts w:ascii="TH SarabunPSK" w:hAnsi="TH SarabunPSK" w:cs="TH SarabunPSK"/>
                <w:sz w:val="33"/>
                <w:szCs w:val="33"/>
                <w:lang w:bidi="th-TH"/>
              </w:rPr>
            </w:pPr>
            <w:r w:rsidRPr="007968A3">
              <w:rPr>
                <w:rFonts w:ascii="TH SarabunPSK" w:hAnsi="TH SarabunPSK" w:cs="TH SarabunPSK"/>
                <w:sz w:val="33"/>
                <w:szCs w:val="33"/>
                <w:cs/>
                <w:lang w:bidi="th-TH"/>
              </w:rPr>
              <w:t>ลำดับ</w:t>
            </w:r>
          </w:p>
          <w:p w:rsidR="008E4FCD" w:rsidRPr="007968A3" w:rsidRDefault="008E4FCD" w:rsidP="008E4FCD">
            <w:pPr>
              <w:jc w:val="center"/>
              <w:rPr>
                <w:rFonts w:ascii="TH SarabunPSK" w:hAnsi="TH SarabunPSK" w:cs="TH SarabunPSK"/>
                <w:sz w:val="33"/>
                <w:szCs w:val="33"/>
                <w:lang w:bidi="th-TH"/>
              </w:rPr>
            </w:pPr>
            <w:r w:rsidRPr="007968A3">
              <w:rPr>
                <w:rFonts w:ascii="TH SarabunPSK" w:hAnsi="TH SarabunPSK" w:cs="TH SarabunPSK"/>
                <w:sz w:val="33"/>
                <w:szCs w:val="33"/>
                <w:cs/>
                <w:lang w:bidi="th-TH"/>
              </w:rPr>
              <w:t>ที่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8E4FCD" w:rsidRPr="007968A3" w:rsidRDefault="008E4FCD" w:rsidP="008E4FCD">
            <w:pPr>
              <w:jc w:val="center"/>
              <w:rPr>
                <w:rFonts w:ascii="TH SarabunPSK" w:hAnsi="TH SarabunPSK" w:cs="TH SarabunPSK"/>
                <w:sz w:val="33"/>
                <w:szCs w:val="33"/>
                <w:lang w:bidi="th-TH"/>
              </w:rPr>
            </w:pPr>
            <w:r w:rsidRPr="007968A3">
              <w:rPr>
                <w:rFonts w:ascii="TH SarabunPSK" w:hAnsi="TH SarabunPSK" w:cs="TH SarabunPSK"/>
                <w:sz w:val="33"/>
                <w:szCs w:val="33"/>
                <w:cs/>
                <w:lang w:bidi="th-TH"/>
              </w:rPr>
              <w:t>ชื่อโครงการ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8E4FCD" w:rsidRPr="007968A3" w:rsidRDefault="00716127" w:rsidP="008E4FCD">
            <w:pPr>
              <w:jc w:val="center"/>
              <w:rPr>
                <w:rFonts w:ascii="TH SarabunPSK" w:hAnsi="TH SarabunPSK" w:cs="TH SarabunPSK"/>
                <w:sz w:val="33"/>
                <w:szCs w:val="33"/>
                <w:lang w:bidi="th-TH"/>
              </w:rPr>
            </w:pPr>
            <w:r w:rsidRPr="007968A3">
              <w:rPr>
                <w:rFonts w:ascii="TH SarabunPSK" w:hAnsi="TH SarabunPSK" w:cs="TH SarabunPSK"/>
                <w:sz w:val="33"/>
                <w:szCs w:val="33"/>
                <w:cs/>
                <w:lang w:bidi="th-TH"/>
              </w:rPr>
              <w:t>จำนวนเงิน</w:t>
            </w:r>
          </w:p>
          <w:p w:rsidR="008E4FCD" w:rsidRPr="007968A3" w:rsidRDefault="00716127" w:rsidP="008E4FCD">
            <w:pPr>
              <w:jc w:val="center"/>
              <w:rPr>
                <w:rFonts w:ascii="TH SarabunPSK" w:hAnsi="TH SarabunPSK" w:cs="TH SarabunPSK"/>
                <w:sz w:val="33"/>
                <w:szCs w:val="33"/>
                <w:lang w:bidi="th-TH"/>
              </w:rPr>
            </w:pPr>
            <w:r w:rsidRPr="007968A3">
              <w:rPr>
                <w:rFonts w:ascii="TH SarabunPSK" w:hAnsi="TH SarabunPSK" w:cs="TH SarabunPSK"/>
                <w:sz w:val="33"/>
                <w:szCs w:val="33"/>
                <w:cs/>
                <w:lang w:bidi="th-TH"/>
              </w:rPr>
              <w:t>ที่</w:t>
            </w:r>
            <w:r w:rsidR="008E4FCD" w:rsidRPr="007968A3">
              <w:rPr>
                <w:rFonts w:ascii="TH SarabunPSK" w:hAnsi="TH SarabunPSK" w:cs="TH SarabunPSK"/>
                <w:sz w:val="33"/>
                <w:szCs w:val="33"/>
                <w:cs/>
                <w:lang w:bidi="th-TH"/>
              </w:rPr>
              <w:t>จะจัดซื้อจัดจ้าง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:rsidR="008E4FCD" w:rsidRPr="007968A3" w:rsidRDefault="008E4FCD" w:rsidP="008E4FCD">
            <w:pPr>
              <w:jc w:val="center"/>
              <w:rPr>
                <w:rFonts w:ascii="TH SarabunPSK" w:hAnsi="TH SarabunPSK" w:cs="TH SarabunPSK"/>
                <w:sz w:val="33"/>
                <w:szCs w:val="33"/>
                <w:lang w:bidi="th-TH"/>
              </w:rPr>
            </w:pPr>
            <w:r w:rsidRPr="007968A3">
              <w:rPr>
                <w:rFonts w:ascii="TH SarabunPSK" w:hAnsi="TH SarabunPSK" w:cs="TH SarabunPSK"/>
                <w:sz w:val="33"/>
                <w:szCs w:val="33"/>
                <w:cs/>
                <w:lang w:bidi="th-TH"/>
              </w:rPr>
              <w:t>ระยะเวลาที่คาดว่า</w:t>
            </w:r>
          </w:p>
          <w:p w:rsidR="008E4FCD" w:rsidRPr="007968A3" w:rsidRDefault="008E4FCD" w:rsidP="008E4FCD">
            <w:pPr>
              <w:jc w:val="center"/>
              <w:rPr>
                <w:rFonts w:ascii="TH SarabunPSK" w:hAnsi="TH SarabunPSK" w:cs="TH SarabunPSK"/>
                <w:sz w:val="33"/>
                <w:szCs w:val="33"/>
                <w:lang w:bidi="th-TH"/>
              </w:rPr>
            </w:pPr>
            <w:r w:rsidRPr="007968A3">
              <w:rPr>
                <w:rFonts w:ascii="TH SarabunPSK" w:hAnsi="TH SarabunPSK" w:cs="TH SarabunPSK"/>
                <w:sz w:val="33"/>
                <w:szCs w:val="33"/>
                <w:cs/>
                <w:lang w:bidi="th-TH"/>
              </w:rPr>
              <w:t>จะจัดซื้อจัดจ้าง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8E4FCD" w:rsidRPr="007968A3" w:rsidRDefault="008E4FCD" w:rsidP="008E4FCD">
            <w:pPr>
              <w:jc w:val="center"/>
              <w:rPr>
                <w:rFonts w:ascii="TH SarabunPSK" w:hAnsi="TH SarabunPSK" w:cs="TH SarabunPSK"/>
                <w:sz w:val="33"/>
                <w:szCs w:val="33"/>
                <w:lang w:bidi="th-TH"/>
              </w:rPr>
            </w:pPr>
            <w:r w:rsidRPr="007968A3">
              <w:rPr>
                <w:rFonts w:ascii="TH SarabunPSK" w:hAnsi="TH SarabunPSK" w:cs="TH SarabunPSK"/>
                <w:sz w:val="33"/>
                <w:szCs w:val="33"/>
                <w:cs/>
                <w:lang w:bidi="th-TH"/>
              </w:rPr>
              <w:t>หมายเหตุ</w:t>
            </w:r>
          </w:p>
        </w:tc>
      </w:tr>
      <w:tr w:rsidR="008E4FCD" w:rsidTr="00EE73B6">
        <w:tc>
          <w:tcPr>
            <w:tcW w:w="733" w:type="dxa"/>
            <w:tcBorders>
              <w:bottom w:val="nil"/>
            </w:tcBorders>
          </w:tcPr>
          <w:p w:rsidR="008E4FCD" w:rsidRDefault="008E4FC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3798" w:type="dxa"/>
            <w:tcBorders>
              <w:bottom w:val="nil"/>
            </w:tcBorders>
          </w:tcPr>
          <w:p w:rsidR="008E4FCD" w:rsidRDefault="008E4FC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966" w:type="dxa"/>
            <w:tcBorders>
              <w:bottom w:val="nil"/>
            </w:tcBorders>
          </w:tcPr>
          <w:p w:rsidR="008E4FCD" w:rsidRDefault="008E4FC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2712" w:type="dxa"/>
            <w:tcBorders>
              <w:bottom w:val="nil"/>
            </w:tcBorders>
          </w:tcPr>
          <w:p w:rsidR="008E4FCD" w:rsidRDefault="008E4FC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  <w:tcBorders>
              <w:bottom w:val="nil"/>
            </w:tcBorders>
          </w:tcPr>
          <w:p w:rsidR="008E4FCD" w:rsidRDefault="008E4FC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</w:tr>
      <w:tr w:rsidR="008E4FCD" w:rsidTr="00EE73B6">
        <w:tc>
          <w:tcPr>
            <w:tcW w:w="733" w:type="dxa"/>
            <w:tcBorders>
              <w:top w:val="nil"/>
              <w:bottom w:val="nil"/>
            </w:tcBorders>
          </w:tcPr>
          <w:p w:rsidR="008E4FCD" w:rsidRDefault="008E4FC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8E4FCD" w:rsidRDefault="008E4FC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8E4FCD" w:rsidRDefault="008E4FC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8E4FCD" w:rsidRDefault="008E4FC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8E4FCD" w:rsidRDefault="008E4FC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</w:tr>
      <w:tr w:rsidR="008E4FCD" w:rsidTr="00EE73B6">
        <w:tc>
          <w:tcPr>
            <w:tcW w:w="733" w:type="dxa"/>
            <w:tcBorders>
              <w:top w:val="nil"/>
              <w:bottom w:val="nil"/>
            </w:tcBorders>
          </w:tcPr>
          <w:p w:rsidR="008E4FCD" w:rsidRDefault="008E4FC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8E4FCD" w:rsidRDefault="008E4FC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8E4FCD" w:rsidRDefault="008E4FC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8E4FCD" w:rsidRDefault="008E4FC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8E4FCD" w:rsidRDefault="008E4FC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</w:tr>
      <w:tr w:rsidR="00EE73B6" w:rsidTr="00EE73B6">
        <w:tc>
          <w:tcPr>
            <w:tcW w:w="73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</w:tr>
      <w:tr w:rsidR="00EE73B6" w:rsidTr="00EE73B6">
        <w:tc>
          <w:tcPr>
            <w:tcW w:w="73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</w:tr>
      <w:tr w:rsidR="00EE73B6" w:rsidTr="00EE73B6">
        <w:tc>
          <w:tcPr>
            <w:tcW w:w="73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</w:tr>
      <w:tr w:rsidR="00EE73B6" w:rsidTr="00EE73B6">
        <w:tc>
          <w:tcPr>
            <w:tcW w:w="73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</w:tr>
      <w:tr w:rsidR="00EE73B6" w:rsidTr="00EE73B6">
        <w:tc>
          <w:tcPr>
            <w:tcW w:w="73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</w:tr>
      <w:tr w:rsidR="00EE73B6" w:rsidTr="00EE73B6">
        <w:tc>
          <w:tcPr>
            <w:tcW w:w="73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</w:tr>
      <w:tr w:rsidR="00EE73B6" w:rsidTr="00EE73B6">
        <w:tc>
          <w:tcPr>
            <w:tcW w:w="73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</w:tr>
      <w:tr w:rsidR="00EE73B6" w:rsidTr="00EE73B6">
        <w:tc>
          <w:tcPr>
            <w:tcW w:w="73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</w:tr>
      <w:tr w:rsidR="00EE73B6" w:rsidTr="00EE73B6">
        <w:tc>
          <w:tcPr>
            <w:tcW w:w="73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</w:tr>
      <w:tr w:rsidR="00EE73B6" w:rsidTr="00EE73B6">
        <w:tc>
          <w:tcPr>
            <w:tcW w:w="73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</w:tr>
      <w:tr w:rsidR="00EE73B6" w:rsidTr="00EE73B6">
        <w:tc>
          <w:tcPr>
            <w:tcW w:w="73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</w:tr>
      <w:tr w:rsidR="00EE73B6" w:rsidTr="00EE73B6">
        <w:tc>
          <w:tcPr>
            <w:tcW w:w="73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</w:tr>
      <w:tr w:rsidR="00EE73B6" w:rsidTr="00EE73B6">
        <w:tc>
          <w:tcPr>
            <w:tcW w:w="73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</w:tr>
      <w:tr w:rsidR="00EE73B6" w:rsidTr="00EE73B6">
        <w:tc>
          <w:tcPr>
            <w:tcW w:w="73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</w:tr>
      <w:tr w:rsidR="00EE73B6" w:rsidTr="0011267D">
        <w:tc>
          <w:tcPr>
            <w:tcW w:w="73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3B6" w:rsidRDefault="00EE73B6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</w:tr>
      <w:tr w:rsidR="0011267D" w:rsidTr="0011267D">
        <w:tc>
          <w:tcPr>
            <w:tcW w:w="733" w:type="dxa"/>
            <w:tcBorders>
              <w:top w:val="nil"/>
              <w:bottom w:val="nil"/>
            </w:tcBorders>
          </w:tcPr>
          <w:p w:rsidR="0011267D" w:rsidRDefault="0011267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11267D" w:rsidRDefault="0011267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11267D" w:rsidRDefault="0011267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1267D" w:rsidRDefault="0011267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11267D" w:rsidRDefault="0011267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</w:tr>
      <w:tr w:rsidR="0011267D" w:rsidTr="0011267D">
        <w:tc>
          <w:tcPr>
            <w:tcW w:w="733" w:type="dxa"/>
            <w:tcBorders>
              <w:top w:val="nil"/>
              <w:bottom w:val="nil"/>
            </w:tcBorders>
          </w:tcPr>
          <w:p w:rsidR="0011267D" w:rsidRDefault="0011267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11267D" w:rsidRDefault="0011267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11267D" w:rsidRDefault="0011267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1267D" w:rsidRDefault="0011267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11267D" w:rsidRDefault="0011267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</w:tr>
      <w:tr w:rsidR="0011267D" w:rsidTr="0011267D">
        <w:tc>
          <w:tcPr>
            <w:tcW w:w="733" w:type="dxa"/>
            <w:tcBorders>
              <w:top w:val="nil"/>
              <w:bottom w:val="nil"/>
            </w:tcBorders>
          </w:tcPr>
          <w:p w:rsidR="0011267D" w:rsidRDefault="0011267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11267D" w:rsidRDefault="0011267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11267D" w:rsidRDefault="0011267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1267D" w:rsidRDefault="0011267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11267D" w:rsidRDefault="0011267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</w:tr>
      <w:tr w:rsidR="0011267D" w:rsidTr="00716127">
        <w:tc>
          <w:tcPr>
            <w:tcW w:w="733" w:type="dxa"/>
            <w:tcBorders>
              <w:top w:val="nil"/>
              <w:bottom w:val="nil"/>
            </w:tcBorders>
          </w:tcPr>
          <w:p w:rsidR="0011267D" w:rsidRDefault="0011267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11267D" w:rsidRDefault="0011267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11267D" w:rsidRDefault="0011267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1267D" w:rsidRDefault="0011267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11267D" w:rsidRDefault="0011267D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</w:tr>
      <w:tr w:rsidR="00716127" w:rsidTr="00EE73B6">
        <w:tc>
          <w:tcPr>
            <w:tcW w:w="733" w:type="dxa"/>
            <w:tcBorders>
              <w:top w:val="nil"/>
            </w:tcBorders>
          </w:tcPr>
          <w:p w:rsidR="00716127" w:rsidRDefault="00716127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716127" w:rsidRDefault="00716127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716127" w:rsidRDefault="00716127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716127" w:rsidRDefault="00716127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716127" w:rsidRDefault="00716127">
            <w:pPr>
              <w:rPr>
                <w:rFonts w:ascii="CordiaUPC" w:hAnsi="CordiaUPC" w:cs="CordiaUPC"/>
                <w:sz w:val="32"/>
                <w:szCs w:val="32"/>
                <w:lang w:bidi="th-TH"/>
              </w:rPr>
            </w:pPr>
          </w:p>
        </w:tc>
      </w:tr>
    </w:tbl>
    <w:p w:rsidR="008E4FCD" w:rsidRPr="008E4FCD" w:rsidRDefault="008E4FCD">
      <w:pPr>
        <w:rPr>
          <w:rFonts w:ascii="CordiaUPC" w:hAnsi="CordiaUPC" w:cs="CordiaUPC"/>
          <w:sz w:val="32"/>
          <w:szCs w:val="32"/>
          <w:cs/>
          <w:lang w:bidi="th-TH"/>
        </w:rPr>
      </w:pPr>
    </w:p>
    <w:sectPr w:rsidR="008E4FCD" w:rsidRPr="008E4FCD" w:rsidSect="00F5655D">
      <w:pgSz w:w="12240" w:h="15840"/>
      <w:pgMar w:top="1134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5D"/>
    <w:rsid w:val="0011267D"/>
    <w:rsid w:val="00716127"/>
    <w:rsid w:val="007564DD"/>
    <w:rsid w:val="007968A3"/>
    <w:rsid w:val="008E4FCD"/>
    <w:rsid w:val="00CA6592"/>
    <w:rsid w:val="00EE73B6"/>
    <w:rsid w:val="00F5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3C01"/>
  <w15:chartTrackingRefBased/>
  <w15:docId w15:val="{0A45693B-9C29-421C-85EB-BE7A7F2A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2017-09-01T06:46:00Z</cp:lastPrinted>
  <dcterms:created xsi:type="dcterms:W3CDTF">2017-09-01T06:30:00Z</dcterms:created>
  <dcterms:modified xsi:type="dcterms:W3CDTF">2017-09-01T07:51:00Z</dcterms:modified>
</cp:coreProperties>
</file>